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7" w:type="pct"/>
        <w:tblLayout w:type="fixed"/>
        <w:tblLook w:val="01E0" w:firstRow="1" w:lastRow="1" w:firstColumn="1" w:lastColumn="1" w:noHBand="0" w:noVBand="0"/>
      </w:tblPr>
      <w:tblGrid>
        <w:gridCol w:w="221"/>
        <w:gridCol w:w="586"/>
        <w:gridCol w:w="229"/>
        <w:gridCol w:w="1530"/>
        <w:gridCol w:w="362"/>
        <w:gridCol w:w="351"/>
        <w:gridCol w:w="229"/>
        <w:gridCol w:w="3904"/>
        <w:gridCol w:w="446"/>
        <w:gridCol w:w="1678"/>
      </w:tblGrid>
      <w:tr w:rsidR="00A9379D" w:rsidRPr="00FF0994" w:rsidTr="003202E4">
        <w:trPr>
          <w:trHeight w:hRule="exact" w:val="284"/>
        </w:trPr>
        <w:tc>
          <w:tcPr>
            <w:tcW w:w="5000" w:type="pct"/>
            <w:gridSpan w:val="10"/>
          </w:tcPr>
          <w:p w:rsidR="00A9379D" w:rsidRPr="00FF0994" w:rsidRDefault="00A9379D" w:rsidP="00E730DF">
            <w:pPr>
              <w:spacing w:after="0" w:line="240" w:lineRule="auto"/>
              <w:ind w:firstLine="7560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ПРОЕКТ</w:t>
            </w:r>
          </w:p>
        </w:tc>
      </w:tr>
      <w:tr w:rsidR="00A9379D" w:rsidRPr="00FF0994" w:rsidTr="00A9379D">
        <w:trPr>
          <w:trHeight w:hRule="exact" w:val="1690"/>
        </w:trPr>
        <w:tc>
          <w:tcPr>
            <w:tcW w:w="5000" w:type="pct"/>
            <w:gridSpan w:val="10"/>
          </w:tcPr>
          <w:p w:rsidR="00A9379D" w:rsidRDefault="00A9379D" w:rsidP="003202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FF0994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FF0994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Октябрьский район</w:t>
            </w: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8"/>
                <w:szCs w:val="8"/>
                <w:lang w:eastAsia="ru-RU"/>
              </w:rPr>
            </w:pP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ДУМА</w:t>
            </w: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2"/>
                <w:szCs w:val="12"/>
                <w:lang w:eastAsia="ru-RU"/>
              </w:rPr>
            </w:pP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  <w:t>РЕШЕНИЕ</w:t>
            </w:r>
          </w:p>
        </w:tc>
      </w:tr>
      <w:tr w:rsidR="00A9379D" w:rsidRPr="00FF0994" w:rsidTr="003202E4">
        <w:trPr>
          <w:trHeight w:hRule="exact" w:val="454"/>
        </w:trPr>
        <w:tc>
          <w:tcPr>
            <w:tcW w:w="116" w:type="pct"/>
            <w:tcMar>
              <w:left w:w="0" w:type="dxa"/>
              <w:right w:w="0" w:type="dxa"/>
            </w:tcMar>
            <w:vAlign w:val="bottom"/>
          </w:tcPr>
          <w:p w:rsidR="00A9379D" w:rsidRPr="00FF0994" w:rsidRDefault="00A9379D" w:rsidP="00320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bottom"/>
          </w:tcPr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A9379D" w:rsidRPr="00FF0994" w:rsidRDefault="00A9379D" w:rsidP="0032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bottom"/>
          </w:tcPr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Align w:val="bottom"/>
          </w:tcPr>
          <w:p w:rsidR="00A9379D" w:rsidRPr="00FF0994" w:rsidRDefault="00A9379D" w:rsidP="003202E4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" w:type="pct"/>
            <w:tcMar>
              <w:left w:w="0" w:type="dxa"/>
              <w:right w:w="0" w:type="dxa"/>
            </w:tcMar>
            <w:vAlign w:val="bottom"/>
          </w:tcPr>
          <w:p w:rsidR="00A9379D" w:rsidRPr="005C6955" w:rsidRDefault="00A9379D" w:rsidP="0032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F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A9379D" w:rsidRPr="00FF0994" w:rsidRDefault="00A9379D" w:rsidP="0032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47" w:type="pct"/>
            <w:vAlign w:val="bottom"/>
          </w:tcPr>
          <w:p w:rsidR="00A9379D" w:rsidRPr="00FF0994" w:rsidRDefault="00A9379D" w:rsidP="0032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vAlign w:val="bottom"/>
          </w:tcPr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vAlign w:val="bottom"/>
          </w:tcPr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9379D" w:rsidRPr="00FF0994" w:rsidTr="003202E4">
        <w:trPr>
          <w:trHeight w:hRule="exact" w:val="567"/>
        </w:trPr>
        <w:tc>
          <w:tcPr>
            <w:tcW w:w="5000" w:type="pct"/>
            <w:gridSpan w:val="10"/>
          </w:tcPr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9379D" w:rsidRPr="00FF0994" w:rsidRDefault="00A9379D" w:rsidP="0032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845506" w:rsidRPr="00F97CFC" w:rsidRDefault="00BF7174" w:rsidP="00845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55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-2235835</wp:posOffset>
            </wp:positionV>
            <wp:extent cx="495300" cy="619125"/>
            <wp:effectExtent l="0" t="0" r="0" b="9525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35AB" w:rsidRDefault="00C32636" w:rsidP="00A84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 внесении изменения</w:t>
      </w:r>
      <w:r w:rsidR="006A7C6C">
        <w:rPr>
          <w:rFonts w:ascii="Times New Roman" w:hAnsi="Times New Roman"/>
          <w:bCs/>
          <w:sz w:val="24"/>
          <w:szCs w:val="24"/>
        </w:rPr>
        <w:t xml:space="preserve"> </w:t>
      </w:r>
    </w:p>
    <w:p w:rsidR="00A84C83" w:rsidRDefault="003635AB" w:rsidP="006A7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</w:t>
      </w:r>
      <w:r w:rsidR="006A7C6C">
        <w:rPr>
          <w:rFonts w:ascii="Times New Roman" w:hAnsi="Times New Roman"/>
          <w:bCs/>
          <w:sz w:val="24"/>
          <w:szCs w:val="24"/>
        </w:rPr>
        <w:t>решение Думы Октябрьского района</w:t>
      </w:r>
    </w:p>
    <w:p w:rsidR="006A7C6C" w:rsidRDefault="006A7C6C" w:rsidP="006A7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03.12.2021 № 717</w:t>
      </w:r>
      <w:r w:rsidR="0060313E">
        <w:rPr>
          <w:rFonts w:ascii="Times New Roman" w:hAnsi="Times New Roman"/>
          <w:bCs/>
          <w:sz w:val="24"/>
          <w:szCs w:val="24"/>
        </w:rPr>
        <w:t xml:space="preserve"> «Об утверждении</w:t>
      </w:r>
    </w:p>
    <w:p w:rsidR="0060313E" w:rsidRDefault="0060313E" w:rsidP="006A7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перечня индикаторов риска нарушения</w:t>
      </w:r>
    </w:p>
    <w:p w:rsidR="0060313E" w:rsidRDefault="0060313E" w:rsidP="006A7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обязательных требований по осуществлению</w:t>
      </w:r>
    </w:p>
    <w:p w:rsidR="0060313E" w:rsidRDefault="0060313E" w:rsidP="006A7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жилищного контроля</w:t>
      </w:r>
    </w:p>
    <w:p w:rsidR="0060313E" w:rsidRPr="00A84C83" w:rsidRDefault="0060313E" w:rsidP="006A7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Октябрьском районе»</w:t>
      </w:r>
    </w:p>
    <w:p w:rsidR="0060313E" w:rsidRDefault="0060313E" w:rsidP="006031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313E" w:rsidRDefault="0060313E" w:rsidP="006031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455" w:rsidRDefault="000E6EB0" w:rsidP="006031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EB0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r>
        <w:rPr>
          <w:rFonts w:ascii="Times New Roman" w:hAnsi="Times New Roman" w:cs="Times New Roman"/>
          <w:sz w:val="24"/>
          <w:szCs w:val="24"/>
        </w:rPr>
        <w:t>законом от 31.07.2020 № 248-ФЗ «</w:t>
      </w:r>
      <w:r w:rsidRPr="000E6EB0">
        <w:rPr>
          <w:rFonts w:ascii="Times New Roman" w:hAnsi="Times New Roman" w:cs="Times New Roman"/>
          <w:sz w:val="24"/>
          <w:szCs w:val="24"/>
        </w:rPr>
        <w:t xml:space="preserve">О государственном контроле (надзоре) и муниципальном </w:t>
      </w:r>
      <w:r>
        <w:rPr>
          <w:rFonts w:ascii="Times New Roman" w:hAnsi="Times New Roman" w:cs="Times New Roman"/>
          <w:sz w:val="24"/>
          <w:szCs w:val="24"/>
        </w:rPr>
        <w:t>контроле в Российской Федерации»</w:t>
      </w:r>
      <w:r w:rsidRPr="000E6EB0">
        <w:rPr>
          <w:rFonts w:ascii="Times New Roman" w:hAnsi="Times New Roman" w:cs="Times New Roman"/>
          <w:sz w:val="24"/>
          <w:szCs w:val="24"/>
        </w:rPr>
        <w:t>,</w:t>
      </w:r>
      <w:r w:rsidRPr="000E6EB0">
        <w:t xml:space="preserve"> </w:t>
      </w:r>
      <w:r w:rsidRPr="000E6EB0">
        <w:rPr>
          <w:rFonts w:ascii="Times New Roman" w:hAnsi="Times New Roman" w:cs="Times New Roman"/>
          <w:sz w:val="24"/>
          <w:szCs w:val="24"/>
        </w:rPr>
        <w:t xml:space="preserve">приказом Министерства строительства и жилищно-коммунального хозяйства Российской Федерации </w:t>
      </w:r>
      <w:r w:rsidR="007E1AAA">
        <w:rPr>
          <w:rFonts w:ascii="Times New Roman" w:hAnsi="Times New Roman" w:cs="Times New Roman"/>
          <w:sz w:val="24"/>
          <w:szCs w:val="24"/>
        </w:rPr>
        <w:t xml:space="preserve">   </w:t>
      </w:r>
      <w:r w:rsidRPr="000E6EB0">
        <w:rPr>
          <w:rFonts w:ascii="Times New Roman" w:hAnsi="Times New Roman" w:cs="Times New Roman"/>
          <w:sz w:val="24"/>
          <w:szCs w:val="24"/>
        </w:rPr>
        <w:t>от 20.05.2025 № 301/пр</w:t>
      </w:r>
      <w:r w:rsidRPr="000E6EB0">
        <w:t xml:space="preserve"> </w:t>
      </w:r>
      <w:r>
        <w:t>«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E6EB0">
        <w:rPr>
          <w:rFonts w:ascii="Times New Roman" w:hAnsi="Times New Roman" w:cs="Times New Roman"/>
          <w:sz w:val="24"/>
          <w:szCs w:val="24"/>
        </w:rPr>
        <w:t>б утверждении типовых индикаторов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0E6EB0">
        <w:rPr>
          <w:rFonts w:ascii="Times New Roman" w:hAnsi="Times New Roman" w:cs="Times New Roman"/>
          <w:sz w:val="24"/>
          <w:szCs w:val="24"/>
        </w:rPr>
        <w:t>иска нарушения обязательных требований, используемых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0E6EB0">
        <w:rPr>
          <w:rFonts w:ascii="Times New Roman" w:hAnsi="Times New Roman" w:cs="Times New Roman"/>
          <w:sz w:val="24"/>
          <w:szCs w:val="24"/>
        </w:rPr>
        <w:t>ри осуществлении государственного жилищного надзора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0E6EB0">
        <w:rPr>
          <w:rFonts w:ascii="Times New Roman" w:hAnsi="Times New Roman" w:cs="Times New Roman"/>
          <w:sz w:val="24"/>
          <w:szCs w:val="24"/>
        </w:rPr>
        <w:t xml:space="preserve"> муниципального жилищного контроля</w:t>
      </w:r>
      <w:r>
        <w:rPr>
          <w:rFonts w:ascii="Times New Roman" w:hAnsi="Times New Roman" w:cs="Times New Roman"/>
          <w:sz w:val="24"/>
          <w:szCs w:val="24"/>
        </w:rPr>
        <w:t>»,</w:t>
      </w:r>
      <w:r w:rsidRPr="000E6EB0">
        <w:rPr>
          <w:rFonts w:ascii="Times New Roman" w:hAnsi="Times New Roman" w:cs="Times New Roman"/>
          <w:sz w:val="24"/>
          <w:szCs w:val="24"/>
        </w:rPr>
        <w:t xml:space="preserve"> </w:t>
      </w:r>
      <w:r w:rsidR="007E1AAA">
        <w:rPr>
          <w:rFonts w:ascii="Times New Roman" w:hAnsi="Times New Roman" w:cs="Times New Roman"/>
          <w:sz w:val="24"/>
          <w:szCs w:val="24"/>
        </w:rPr>
        <w:t>Дума Октябрьского района РЕШИЛА</w:t>
      </w:r>
      <w:r w:rsidRPr="000E6EB0">
        <w:rPr>
          <w:rFonts w:ascii="Times New Roman" w:hAnsi="Times New Roman" w:cs="Times New Roman"/>
          <w:sz w:val="24"/>
          <w:szCs w:val="24"/>
        </w:rPr>
        <w:t>:</w:t>
      </w:r>
    </w:p>
    <w:p w:rsidR="00501603" w:rsidRPr="004D2826" w:rsidRDefault="00FE07D7" w:rsidP="000E6E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57449">
        <w:rPr>
          <w:rFonts w:ascii="Times New Roman" w:hAnsi="Times New Roman" w:cs="Times New Roman"/>
          <w:sz w:val="24"/>
          <w:szCs w:val="24"/>
        </w:rPr>
        <w:t xml:space="preserve">. </w:t>
      </w:r>
      <w:r w:rsidR="00AE11C5" w:rsidRPr="00AE11C5">
        <w:rPr>
          <w:rFonts w:ascii="Times New Roman" w:hAnsi="Times New Roman" w:cs="Times New Roman"/>
          <w:sz w:val="24"/>
          <w:szCs w:val="24"/>
        </w:rPr>
        <w:t>Внести в решение Думы Окт</w:t>
      </w:r>
      <w:r w:rsidR="00F42E1D">
        <w:rPr>
          <w:rFonts w:ascii="Times New Roman" w:hAnsi="Times New Roman" w:cs="Times New Roman"/>
          <w:sz w:val="24"/>
          <w:szCs w:val="24"/>
        </w:rPr>
        <w:t>ябрьского района от 03.12.2021 №</w:t>
      </w:r>
      <w:r w:rsidR="00AE11C5" w:rsidRPr="00AE11C5">
        <w:rPr>
          <w:rFonts w:ascii="Times New Roman" w:hAnsi="Times New Roman" w:cs="Times New Roman"/>
          <w:sz w:val="24"/>
          <w:szCs w:val="24"/>
        </w:rPr>
        <w:t xml:space="preserve"> </w:t>
      </w:r>
      <w:r w:rsidR="000E6EB0" w:rsidRPr="00AE11C5">
        <w:rPr>
          <w:rFonts w:ascii="Times New Roman" w:hAnsi="Times New Roman" w:cs="Times New Roman"/>
          <w:sz w:val="24"/>
          <w:szCs w:val="24"/>
        </w:rPr>
        <w:t>717</w:t>
      </w:r>
      <w:r w:rsidR="000E6EB0">
        <w:rPr>
          <w:rFonts w:ascii="Times New Roman" w:hAnsi="Times New Roman" w:cs="Times New Roman"/>
          <w:sz w:val="24"/>
          <w:szCs w:val="24"/>
        </w:rPr>
        <w:t xml:space="preserve"> «</w:t>
      </w:r>
      <w:r w:rsidR="00AE11C5" w:rsidRPr="00AE11C5">
        <w:rPr>
          <w:rFonts w:ascii="Times New Roman" w:hAnsi="Times New Roman" w:cs="Times New Roman"/>
          <w:sz w:val="24"/>
          <w:szCs w:val="24"/>
        </w:rPr>
        <w:t>Об утверждении Перечня индикаторов риска нарушения обязательных требований при осуществлении муниципального жилищног</w:t>
      </w:r>
      <w:r w:rsidR="000E6EB0">
        <w:rPr>
          <w:rFonts w:ascii="Times New Roman" w:hAnsi="Times New Roman" w:cs="Times New Roman"/>
          <w:sz w:val="24"/>
          <w:szCs w:val="24"/>
        </w:rPr>
        <w:t>о контроля в Октябрьском районе»</w:t>
      </w:r>
      <w:r w:rsidR="00AE11C5" w:rsidRPr="00AE11C5">
        <w:rPr>
          <w:rFonts w:ascii="Times New Roman" w:hAnsi="Times New Roman" w:cs="Times New Roman"/>
          <w:sz w:val="24"/>
          <w:szCs w:val="24"/>
        </w:rPr>
        <w:t xml:space="preserve"> изменение, изложив приложение к решению в новой редакции, согласно </w:t>
      </w:r>
      <w:r w:rsidR="004A3CEE">
        <w:rPr>
          <w:rFonts w:ascii="Times New Roman" w:hAnsi="Times New Roman" w:cs="Times New Roman"/>
          <w:sz w:val="24"/>
          <w:szCs w:val="24"/>
        </w:rPr>
        <w:t>приложению</w:t>
      </w:r>
      <w:r w:rsidR="00AE11C5" w:rsidRPr="00AE11C5">
        <w:rPr>
          <w:rFonts w:ascii="Times New Roman" w:hAnsi="Times New Roman" w:cs="Times New Roman"/>
          <w:sz w:val="24"/>
          <w:szCs w:val="24"/>
        </w:rPr>
        <w:t>.</w:t>
      </w:r>
    </w:p>
    <w:p w:rsidR="00CB7C8B" w:rsidRDefault="009C5285" w:rsidP="005016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E32BF">
        <w:rPr>
          <w:rFonts w:ascii="Times New Roman" w:hAnsi="Times New Roman" w:cs="Times New Roman"/>
          <w:sz w:val="24"/>
          <w:szCs w:val="24"/>
        </w:rPr>
        <w:t xml:space="preserve">. </w:t>
      </w:r>
      <w:r w:rsidR="00932E15" w:rsidRPr="00C9695C">
        <w:rPr>
          <w:rFonts w:ascii="Times New Roman" w:hAnsi="Times New Roman"/>
          <w:sz w:val="24"/>
          <w:szCs w:val="24"/>
        </w:rPr>
        <w:t>Опубликовать наст</w:t>
      </w:r>
      <w:r w:rsidR="002D2E4C">
        <w:rPr>
          <w:rFonts w:ascii="Times New Roman" w:hAnsi="Times New Roman"/>
          <w:sz w:val="24"/>
          <w:szCs w:val="24"/>
        </w:rPr>
        <w:t>оящее р</w:t>
      </w:r>
      <w:r w:rsidR="0082716C">
        <w:rPr>
          <w:rFonts w:ascii="Times New Roman" w:hAnsi="Times New Roman"/>
          <w:sz w:val="24"/>
          <w:szCs w:val="24"/>
        </w:rPr>
        <w:t>ешение</w:t>
      </w:r>
      <w:r w:rsidR="00932E15" w:rsidRPr="00C9695C">
        <w:rPr>
          <w:rFonts w:ascii="Times New Roman" w:hAnsi="Times New Roman"/>
          <w:sz w:val="24"/>
          <w:szCs w:val="24"/>
        </w:rPr>
        <w:t xml:space="preserve"> в официальном сетевом издании «</w:t>
      </w:r>
      <w:r w:rsidR="00932E15">
        <w:rPr>
          <w:rFonts w:ascii="Times New Roman" w:hAnsi="Times New Roman"/>
          <w:sz w:val="24"/>
          <w:szCs w:val="24"/>
        </w:rPr>
        <w:t>О</w:t>
      </w:r>
      <w:r w:rsidR="00932E15" w:rsidRPr="00255718">
        <w:rPr>
          <w:rFonts w:ascii="Times New Roman" w:hAnsi="Times New Roman"/>
          <w:sz w:val="24"/>
          <w:szCs w:val="24"/>
        </w:rPr>
        <w:t>фициальн</w:t>
      </w:r>
      <w:r w:rsidR="00932E15">
        <w:rPr>
          <w:rFonts w:ascii="Times New Roman" w:hAnsi="Times New Roman"/>
          <w:sz w:val="24"/>
          <w:szCs w:val="24"/>
        </w:rPr>
        <w:t>ый</w:t>
      </w:r>
      <w:r w:rsidR="00CB7C8B">
        <w:rPr>
          <w:rFonts w:ascii="Times New Roman" w:hAnsi="Times New Roman"/>
          <w:sz w:val="24"/>
          <w:szCs w:val="24"/>
        </w:rPr>
        <w:t xml:space="preserve"> сайт </w:t>
      </w:r>
      <w:r w:rsidR="00932E15" w:rsidRPr="00255718">
        <w:rPr>
          <w:rFonts w:ascii="Times New Roman" w:hAnsi="Times New Roman"/>
          <w:sz w:val="24"/>
          <w:szCs w:val="24"/>
        </w:rPr>
        <w:t>Октябрьского района</w:t>
      </w:r>
      <w:r w:rsidR="00932E15">
        <w:rPr>
          <w:rFonts w:ascii="Times New Roman" w:hAnsi="Times New Roman"/>
          <w:sz w:val="24"/>
          <w:szCs w:val="24"/>
        </w:rPr>
        <w:t>».</w:t>
      </w:r>
    </w:p>
    <w:p w:rsidR="00A92D35" w:rsidRDefault="000B07EA" w:rsidP="00CB7C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92D35" w:rsidRPr="00F97CFC">
        <w:rPr>
          <w:rFonts w:ascii="Times New Roman" w:hAnsi="Times New Roman" w:cs="Times New Roman"/>
          <w:sz w:val="24"/>
          <w:szCs w:val="24"/>
        </w:rPr>
        <w:t>. </w:t>
      </w:r>
      <w:r w:rsidR="00BF7174" w:rsidRPr="00BF7174">
        <w:rPr>
          <w:rFonts w:ascii="Times New Roman" w:hAnsi="Times New Roman" w:cs="Times New Roman"/>
          <w:sz w:val="24"/>
          <w:szCs w:val="24"/>
        </w:rPr>
        <w:t>Контроль за выполнением настоящего решения возложить на постоянную комиссию Думы Октябрьского района по экономике и природопользованию.</w:t>
      </w:r>
    </w:p>
    <w:p w:rsidR="00BF7174" w:rsidRPr="00F97CFC" w:rsidRDefault="00BF7174" w:rsidP="00BF7174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D2403" w:rsidRPr="00F97CFC" w:rsidRDefault="007D2403" w:rsidP="00A92D35">
      <w:pPr>
        <w:pStyle w:val="ConsPlusNormal"/>
        <w:jc w:val="right"/>
        <w:outlineLvl w:val="0"/>
      </w:pPr>
    </w:p>
    <w:p w:rsidR="007D2403" w:rsidRPr="00F97CFC" w:rsidRDefault="007D2403" w:rsidP="007D2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Октябрьского района </w:t>
      </w: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D4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47F59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 Кочук</w:t>
      </w:r>
    </w:p>
    <w:p w:rsidR="007D2403" w:rsidRPr="00F97CFC" w:rsidRDefault="007D2403" w:rsidP="007D2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403" w:rsidRPr="00F97CFC" w:rsidRDefault="007D2403" w:rsidP="007D2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403" w:rsidRPr="00F97CFC" w:rsidRDefault="00E90C3C" w:rsidP="007D2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2716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лава</w:t>
      </w:r>
      <w:r w:rsidR="0084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Октябрьского района </w:t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7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С.В. </w:t>
      </w:r>
      <w:r w:rsidR="008271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Заплатин</w:t>
      </w:r>
    </w:p>
    <w:p w:rsidR="007D2403" w:rsidRPr="00F97CFC" w:rsidRDefault="007D2403" w:rsidP="007D2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403" w:rsidRPr="00F97CFC" w:rsidRDefault="007D2403" w:rsidP="007D2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D35" w:rsidRDefault="00A92D35" w:rsidP="00A92D35">
      <w:pPr>
        <w:pStyle w:val="ConsPlusNormal"/>
        <w:jc w:val="right"/>
        <w:outlineLvl w:val="0"/>
      </w:pPr>
    </w:p>
    <w:p w:rsidR="00D454C6" w:rsidRDefault="00D454C6" w:rsidP="00A92D35">
      <w:pPr>
        <w:pStyle w:val="ConsPlusNormal"/>
        <w:jc w:val="right"/>
        <w:outlineLvl w:val="0"/>
      </w:pPr>
    </w:p>
    <w:p w:rsidR="00D454C6" w:rsidRPr="00F97CFC" w:rsidRDefault="00D454C6" w:rsidP="00A92D35">
      <w:pPr>
        <w:pStyle w:val="ConsPlusNormal"/>
        <w:jc w:val="right"/>
        <w:outlineLvl w:val="0"/>
      </w:pPr>
    </w:p>
    <w:p w:rsidR="00A92D35" w:rsidRPr="00F97CFC" w:rsidRDefault="00A92D35" w:rsidP="00A92D35">
      <w:pPr>
        <w:pStyle w:val="ConsPlusNormal"/>
        <w:jc w:val="right"/>
        <w:outlineLvl w:val="0"/>
      </w:pPr>
    </w:p>
    <w:p w:rsidR="00A92D35" w:rsidRPr="00F97CFC" w:rsidRDefault="00A92D35" w:rsidP="00A92D35">
      <w:pPr>
        <w:pStyle w:val="ConsPlusNormal"/>
        <w:jc w:val="right"/>
        <w:outlineLvl w:val="0"/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E1AAA" w:rsidRDefault="007E1AA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E1AAA" w:rsidRDefault="007E1AA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E1AAA" w:rsidRDefault="007E1AA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E6FEF" w:rsidRPr="007E1AAA" w:rsidRDefault="000E6FEF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1AAA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Исполнитель:</w:t>
      </w:r>
    </w:p>
    <w:p w:rsidR="00044F5E" w:rsidRPr="007E1AAA" w:rsidRDefault="00044F5E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1AAA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Заместитель заведующего отделом по вопросам </w:t>
      </w:r>
    </w:p>
    <w:p w:rsidR="00044F5E" w:rsidRPr="007E1AAA" w:rsidRDefault="00044F5E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1AAA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="000E6FEF" w:rsidRPr="007E1AAA">
        <w:rPr>
          <w:rFonts w:ascii="Times New Roman" w:hAnsi="Times New Roman" w:cs="Times New Roman"/>
          <w:color w:val="000000"/>
          <w:sz w:val="24"/>
          <w:szCs w:val="24"/>
        </w:rPr>
        <w:t>изнеобеспечения</w:t>
      </w:r>
      <w:r w:rsidRPr="007E1A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04F6" w:rsidRPr="007E1AA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0E6FEF" w:rsidRPr="007E1AAA">
        <w:rPr>
          <w:rFonts w:ascii="Times New Roman" w:hAnsi="Times New Roman" w:cs="Times New Roman"/>
          <w:color w:val="000000"/>
          <w:sz w:val="24"/>
          <w:szCs w:val="24"/>
        </w:rPr>
        <w:t xml:space="preserve">омитета по САЖ администрации </w:t>
      </w:r>
    </w:p>
    <w:p w:rsidR="000E6FEF" w:rsidRPr="007E1AAA" w:rsidRDefault="000E6FEF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1AAA">
        <w:rPr>
          <w:rFonts w:ascii="Times New Roman" w:hAnsi="Times New Roman" w:cs="Times New Roman"/>
          <w:color w:val="000000"/>
          <w:sz w:val="24"/>
          <w:szCs w:val="24"/>
        </w:rPr>
        <w:t>Октябрьского района</w:t>
      </w:r>
    </w:p>
    <w:p w:rsidR="008C65E8" w:rsidRPr="007E1AAA" w:rsidRDefault="000E6FEF" w:rsidP="000E6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AAA">
        <w:rPr>
          <w:rFonts w:ascii="Times New Roman" w:hAnsi="Times New Roman" w:cs="Times New Roman"/>
          <w:color w:val="000000"/>
          <w:sz w:val="24"/>
          <w:szCs w:val="24"/>
        </w:rPr>
        <w:t>Конева Елена Геннадьевна</w:t>
      </w:r>
      <w:r w:rsidR="00C7780A" w:rsidRPr="007E1AA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E1AAA">
        <w:rPr>
          <w:rFonts w:ascii="Times New Roman" w:hAnsi="Times New Roman" w:cs="Times New Roman"/>
          <w:color w:val="000000"/>
          <w:sz w:val="24"/>
          <w:szCs w:val="24"/>
        </w:rPr>
        <w:t xml:space="preserve"> 8 (34678) 28-037 доб.344</w:t>
      </w:r>
    </w:p>
    <w:p w:rsidR="00A97964" w:rsidRPr="007E1AAA" w:rsidRDefault="00A97964" w:rsidP="008C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1AAA" w:rsidRPr="007E1AAA" w:rsidRDefault="007E1AAA" w:rsidP="008C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49BC" w:rsidRPr="007E1AAA" w:rsidRDefault="00F449BC" w:rsidP="00F449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AAA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Согласовано:</w:t>
      </w:r>
    </w:p>
    <w:p w:rsidR="00F449BC" w:rsidRPr="007E1AAA" w:rsidRDefault="00F449BC" w:rsidP="00F449B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3060"/>
        <w:gridCol w:w="2186"/>
      </w:tblGrid>
      <w:tr w:rsidR="00F449BC" w:rsidRPr="007E1AAA" w:rsidTr="00F50667">
        <w:trPr>
          <w:trHeight w:hRule="exact" w:val="835"/>
        </w:trPr>
        <w:tc>
          <w:tcPr>
            <w:tcW w:w="4608" w:type="dxa"/>
            <w:shd w:val="clear" w:color="auto" w:fill="auto"/>
            <w:vAlign w:val="bottom"/>
          </w:tcPr>
          <w:p w:rsidR="00F449BC" w:rsidRPr="007E1AAA" w:rsidRDefault="00F449BC" w:rsidP="003A04F6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1A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Заведующий юридическим отделом администрации Октябрьского района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F449BC" w:rsidRPr="007E1AAA" w:rsidRDefault="00F449BC" w:rsidP="00F449BC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86" w:type="dxa"/>
            <w:shd w:val="clear" w:color="auto" w:fill="auto"/>
            <w:vAlign w:val="bottom"/>
          </w:tcPr>
          <w:p w:rsidR="00F449BC" w:rsidRPr="007E1AAA" w:rsidRDefault="00F449BC" w:rsidP="00F449B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1A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Л.Ю. Даниленко</w:t>
            </w:r>
          </w:p>
        </w:tc>
      </w:tr>
    </w:tbl>
    <w:p w:rsidR="003A04F6" w:rsidRPr="007E1AAA" w:rsidRDefault="003A04F6" w:rsidP="00F449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E1AAA" w:rsidRPr="007E1AAA" w:rsidRDefault="007E1AAA" w:rsidP="00F449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D230E" w:rsidRPr="007E1AAA" w:rsidRDefault="008D230E" w:rsidP="008D2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A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Комитета по строительству,</w:t>
      </w:r>
      <w:r w:rsidRPr="007E1A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D230E" w:rsidRPr="007E1AAA" w:rsidRDefault="008D230E" w:rsidP="008D2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архитектуре и жизнеобеспечению </w:t>
      </w:r>
    </w:p>
    <w:p w:rsidR="008D230E" w:rsidRPr="007E1AAA" w:rsidRDefault="008D230E" w:rsidP="008D2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AA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Октябрьского района                                                                  В.В. Карайченцев</w:t>
      </w:r>
    </w:p>
    <w:p w:rsidR="008D230E" w:rsidRPr="007E1AAA" w:rsidRDefault="008D230E" w:rsidP="00F449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E1AAA" w:rsidRPr="007E1AAA" w:rsidRDefault="007E1AAA" w:rsidP="00F449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449BC" w:rsidRPr="007E1AAA" w:rsidRDefault="003A04F6" w:rsidP="00F449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AAA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Первый заместитель главы</w:t>
      </w:r>
      <w:r w:rsidR="00F449BC" w:rsidRPr="007E1A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Октябрьского района                                               </w:t>
      </w:r>
      <w:r w:rsidRPr="007E1A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</w:t>
      </w:r>
    </w:p>
    <w:p w:rsidR="003A04F6" w:rsidRPr="007E1AAA" w:rsidRDefault="003A04F6" w:rsidP="00F449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AAA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жизнеобеспечению                                                                                                В.Г. Тимофеев</w:t>
      </w:r>
    </w:p>
    <w:p w:rsidR="00F449BC" w:rsidRPr="007E1AAA" w:rsidRDefault="00F449BC" w:rsidP="00F449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E1AAA" w:rsidRPr="007E1AAA" w:rsidRDefault="007E1AAA" w:rsidP="00F449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449BC" w:rsidRPr="007E1AAA" w:rsidRDefault="00F449BC" w:rsidP="00F449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AA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  <w:t>Разослать:</w:t>
      </w:r>
    </w:p>
    <w:p w:rsidR="00F449BC" w:rsidRPr="007E1AAA" w:rsidRDefault="00F449BC" w:rsidP="00D345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A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</w:t>
      </w:r>
      <w:r w:rsidR="00D34533" w:rsidRPr="007E1AAA">
        <w:rPr>
          <w:rFonts w:ascii="Times New Roman" w:eastAsia="Times New Roman" w:hAnsi="Times New Roman" w:cs="Times New Roman"/>
          <w:sz w:val="24"/>
          <w:szCs w:val="24"/>
          <w:lang w:eastAsia="zh-CN"/>
        </w:rPr>
        <w:t>Отдел по вопросам жизнеобеспечения Комитета по строительству, архитектуре и жизнеобеспечению администрации Октябрьского района – 1 экз. (в электронном виде)</w:t>
      </w:r>
      <w:r w:rsidRPr="007E1AA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F449BC" w:rsidRPr="007E1AAA" w:rsidRDefault="00F449BC" w:rsidP="00F449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E1AAA" w:rsidRPr="007E1AAA" w:rsidRDefault="007E1AAA" w:rsidP="00F449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449BC" w:rsidRPr="007E1AAA" w:rsidRDefault="00F449BC" w:rsidP="00F449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AA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  <w:t>Степень публичности: 1</w:t>
      </w:r>
    </w:p>
    <w:p w:rsidR="00F449BC" w:rsidRPr="007E1AAA" w:rsidRDefault="00F449BC" w:rsidP="00F449B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8"/>
        <w:gridCol w:w="2257"/>
        <w:gridCol w:w="3123"/>
      </w:tblGrid>
      <w:tr w:rsidR="004A3CEE" w:rsidRPr="007E1AAA" w:rsidTr="00676B1D">
        <w:tc>
          <w:tcPr>
            <w:tcW w:w="3998" w:type="dxa"/>
            <w:vAlign w:val="center"/>
          </w:tcPr>
          <w:p w:rsidR="004A3CEE" w:rsidRPr="007E1AAA" w:rsidRDefault="004A3CEE" w:rsidP="004A3CEE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AAA">
              <w:rPr>
                <w:rFonts w:ascii="Times New Roman" w:hAnsi="Times New Roman" w:cs="Times New Roman"/>
                <w:sz w:val="24"/>
                <w:szCs w:val="24"/>
              </w:rPr>
              <w:t>Докладчик Ф.И.О., должность, номер телефона</w:t>
            </w:r>
          </w:p>
        </w:tc>
        <w:tc>
          <w:tcPr>
            <w:tcW w:w="2257" w:type="dxa"/>
            <w:vAlign w:val="center"/>
          </w:tcPr>
          <w:p w:rsidR="004A3CEE" w:rsidRPr="007E1AAA" w:rsidRDefault="004A3CEE" w:rsidP="004A3CEE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AAA">
              <w:rPr>
                <w:rFonts w:ascii="Times New Roman" w:hAnsi="Times New Roman" w:cs="Times New Roman"/>
                <w:sz w:val="24"/>
                <w:szCs w:val="24"/>
              </w:rPr>
              <w:t>Дата поступления проекта решения</w:t>
            </w:r>
          </w:p>
        </w:tc>
        <w:tc>
          <w:tcPr>
            <w:tcW w:w="3123" w:type="dxa"/>
            <w:vAlign w:val="center"/>
          </w:tcPr>
          <w:p w:rsidR="004A3CEE" w:rsidRPr="007E1AAA" w:rsidRDefault="004A3CEE" w:rsidP="004A3CEE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AAA">
              <w:rPr>
                <w:rFonts w:ascii="Times New Roman" w:hAnsi="Times New Roman" w:cs="Times New Roman"/>
                <w:sz w:val="24"/>
                <w:szCs w:val="24"/>
              </w:rPr>
              <w:t>Заключение по проекту решения, номер заключения, дата, подпись должностного лица</w:t>
            </w:r>
          </w:p>
        </w:tc>
      </w:tr>
      <w:tr w:rsidR="004A3CEE" w:rsidRPr="007E1AAA" w:rsidTr="00676B1D">
        <w:tc>
          <w:tcPr>
            <w:tcW w:w="3998" w:type="dxa"/>
            <w:vAlign w:val="center"/>
          </w:tcPr>
          <w:p w:rsidR="004A3CEE" w:rsidRPr="007E1AAA" w:rsidRDefault="004A3CEE" w:rsidP="004A3CEE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AAA">
              <w:rPr>
                <w:rFonts w:ascii="Times New Roman" w:hAnsi="Times New Roman" w:cs="Times New Roman"/>
                <w:sz w:val="24"/>
                <w:szCs w:val="24"/>
              </w:rPr>
              <w:t>Карайченцев Василий Валентинович - председатель Комитета по строительству, архитектуре и жизнеобеспечению                                                                     администрации Октябрьского района</w:t>
            </w:r>
          </w:p>
          <w:p w:rsidR="004A3CEE" w:rsidRPr="007E1AAA" w:rsidRDefault="004A3CEE" w:rsidP="004A3CEE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AAA">
              <w:rPr>
                <w:rFonts w:ascii="Times New Roman" w:hAnsi="Times New Roman" w:cs="Times New Roman"/>
                <w:sz w:val="24"/>
                <w:szCs w:val="24"/>
              </w:rPr>
              <w:t>тел. 28-120, 412</w:t>
            </w:r>
          </w:p>
        </w:tc>
        <w:tc>
          <w:tcPr>
            <w:tcW w:w="2257" w:type="dxa"/>
            <w:vAlign w:val="center"/>
          </w:tcPr>
          <w:p w:rsidR="004A3CEE" w:rsidRPr="007E1AAA" w:rsidRDefault="004A3CEE" w:rsidP="004A3CEE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:rsidR="004A3CEE" w:rsidRPr="007E1AAA" w:rsidRDefault="004A3CEE" w:rsidP="004A3CEE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3CEE" w:rsidRPr="007E1AAA" w:rsidRDefault="004A3CEE" w:rsidP="004A3CE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CEE" w:rsidRDefault="004A3CEE" w:rsidP="00A76D93">
      <w:pPr>
        <w:tabs>
          <w:tab w:val="left" w:pos="709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3CEE" w:rsidRDefault="004A3CEE" w:rsidP="00A76D93">
      <w:pPr>
        <w:tabs>
          <w:tab w:val="left" w:pos="709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3CEE" w:rsidRDefault="004A3CEE" w:rsidP="00A76D93">
      <w:pPr>
        <w:tabs>
          <w:tab w:val="left" w:pos="709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3CEE" w:rsidRDefault="004A3CEE" w:rsidP="00A76D93">
      <w:pPr>
        <w:tabs>
          <w:tab w:val="left" w:pos="709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3CEE" w:rsidRDefault="004A3CEE" w:rsidP="00A76D93">
      <w:pPr>
        <w:tabs>
          <w:tab w:val="left" w:pos="709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3CEE" w:rsidRDefault="004A3CEE" w:rsidP="00A76D93">
      <w:pPr>
        <w:tabs>
          <w:tab w:val="left" w:pos="709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3CEE" w:rsidRDefault="004A3CEE" w:rsidP="00A76D93">
      <w:pPr>
        <w:tabs>
          <w:tab w:val="left" w:pos="709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3CEE" w:rsidRDefault="004A3CEE" w:rsidP="00A76D93">
      <w:pPr>
        <w:tabs>
          <w:tab w:val="left" w:pos="709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3CEE" w:rsidRDefault="004A3CEE" w:rsidP="00A76D93">
      <w:pPr>
        <w:tabs>
          <w:tab w:val="left" w:pos="709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3CEE" w:rsidRDefault="004A3CEE" w:rsidP="00A76D93">
      <w:pPr>
        <w:tabs>
          <w:tab w:val="left" w:pos="709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3CEE" w:rsidRDefault="004A3CEE" w:rsidP="00A76D93">
      <w:pPr>
        <w:tabs>
          <w:tab w:val="left" w:pos="709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1AAA" w:rsidRDefault="007E1AAA" w:rsidP="007E1AAA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FE2" w:rsidRPr="00A76D93" w:rsidRDefault="0060313E" w:rsidP="007E1AAA">
      <w:pPr>
        <w:tabs>
          <w:tab w:val="left" w:pos="709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60313E" w:rsidRDefault="0060313E" w:rsidP="006031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Думы Октябрьского района</w:t>
      </w:r>
    </w:p>
    <w:p w:rsidR="0060313E" w:rsidRDefault="0060313E" w:rsidP="006031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2690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="0042690D">
        <w:rPr>
          <w:rFonts w:ascii="Times New Roman" w:hAnsi="Times New Roman" w:cs="Times New Roman"/>
          <w:sz w:val="24"/>
          <w:szCs w:val="24"/>
        </w:rPr>
        <w:t>_»</w:t>
      </w:r>
      <w:r>
        <w:rPr>
          <w:rFonts w:ascii="Times New Roman" w:hAnsi="Times New Roman" w:cs="Times New Roman"/>
          <w:sz w:val="24"/>
          <w:szCs w:val="24"/>
        </w:rPr>
        <w:t xml:space="preserve"> ________ 2025 № _____</w:t>
      </w:r>
    </w:p>
    <w:p w:rsidR="00185FE2" w:rsidRDefault="00185FE2" w:rsidP="00766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EBC" w:rsidRDefault="00185FE2" w:rsidP="00C326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C32636">
        <w:rPr>
          <w:rFonts w:ascii="Times New Roman" w:hAnsi="Times New Roman" w:cs="Times New Roman"/>
          <w:sz w:val="24"/>
          <w:szCs w:val="24"/>
        </w:rPr>
        <w:t xml:space="preserve">                               «</w:t>
      </w:r>
      <w:r w:rsidR="001E0EBC">
        <w:rPr>
          <w:rFonts w:ascii="Times New Roman" w:hAnsi="Times New Roman" w:cs="Times New Roman"/>
          <w:sz w:val="24"/>
          <w:szCs w:val="24"/>
        </w:rPr>
        <w:t>Приложение</w:t>
      </w:r>
    </w:p>
    <w:p w:rsidR="001E0EBC" w:rsidRDefault="001E0EBC" w:rsidP="00185F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Думы</w:t>
      </w:r>
      <w:r w:rsidR="00185F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Октябрьского района</w:t>
      </w:r>
    </w:p>
    <w:p w:rsidR="001E0EBC" w:rsidRDefault="00766812" w:rsidP="001E0E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03.12.2021 № 717</w:t>
      </w:r>
    </w:p>
    <w:p w:rsidR="001E0EBC" w:rsidRDefault="001E0EBC" w:rsidP="001E0E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1E0EBC" w:rsidRDefault="001E0EBC" w:rsidP="001E0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1E0EBC" w:rsidRDefault="001E0EBC" w:rsidP="001E0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ИНДИКАТОРОВ РИСКА НАРУШЕНИЯ ОБЯЗАТЕЛЬНЫХ ТРЕБОВАНИЙ</w:t>
      </w:r>
    </w:p>
    <w:p w:rsidR="001E0EBC" w:rsidRDefault="001E0EBC" w:rsidP="001E0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 ОСУЩЕСТВЛЕНИИ МУНИЦИПАЛЬНОГО ЖИЛИЩНОГО КОНТРОЛЯ</w:t>
      </w:r>
    </w:p>
    <w:p w:rsidR="001E0EBC" w:rsidRDefault="001E0EBC" w:rsidP="001E0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ОКТЯБРЬСКОМ РАЙОНЕ (ДАЛЕЕ - ПЕРЕЧЕНЬ)</w:t>
      </w:r>
    </w:p>
    <w:p w:rsidR="001E0EBC" w:rsidRDefault="001E0EBC" w:rsidP="00D9737A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</w:p>
    <w:p w:rsidR="001024D9" w:rsidRDefault="001E0EBC" w:rsidP="001E0E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1E0EBC" w:rsidRDefault="001024D9" w:rsidP="001E0E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4D9">
        <w:rPr>
          <w:rFonts w:ascii="Times New Roman" w:hAnsi="Times New Roman" w:cs="Times New Roman"/>
          <w:sz w:val="24"/>
          <w:szCs w:val="24"/>
        </w:rPr>
        <w:t xml:space="preserve">2. Наличие у органа, осуществляющего </w:t>
      </w:r>
      <w:bookmarkStart w:id="0" w:name="_GoBack"/>
      <w:bookmarkEnd w:id="0"/>
      <w:r w:rsidRPr="001024D9">
        <w:rPr>
          <w:rFonts w:ascii="Times New Roman" w:hAnsi="Times New Roman" w:cs="Times New Roman"/>
          <w:sz w:val="24"/>
          <w:szCs w:val="24"/>
        </w:rPr>
        <w:t>муниципальный жилищный контроль, сведений о начислении платы за комму</w:t>
      </w:r>
      <w:r>
        <w:rPr>
          <w:rFonts w:ascii="Times New Roman" w:hAnsi="Times New Roman" w:cs="Times New Roman"/>
          <w:sz w:val="24"/>
          <w:szCs w:val="24"/>
        </w:rPr>
        <w:t xml:space="preserve">нальную услугу по отоплению </w:t>
      </w:r>
      <w:r w:rsidRPr="001024D9">
        <w:rPr>
          <w:rFonts w:ascii="Times New Roman" w:hAnsi="Times New Roman" w:cs="Times New Roman"/>
          <w:sz w:val="24"/>
          <w:szCs w:val="24"/>
        </w:rPr>
        <w:t xml:space="preserve">исходя из норматива потребления, утвержденного уполномоченным органом государственной власти </w:t>
      </w:r>
      <w:r w:rsidR="007E1AAA">
        <w:rPr>
          <w:rFonts w:ascii="Times New Roman" w:hAnsi="Times New Roman" w:cs="Times New Roman"/>
          <w:sz w:val="24"/>
          <w:szCs w:val="24"/>
        </w:rPr>
        <w:t>Ханты-Мансийского автономного округа - Югры</w:t>
      </w:r>
      <w:r w:rsidRPr="001024D9">
        <w:rPr>
          <w:rFonts w:ascii="Times New Roman" w:hAnsi="Times New Roman" w:cs="Times New Roman"/>
          <w:sz w:val="24"/>
          <w:szCs w:val="24"/>
        </w:rPr>
        <w:t>, более трех расчетных периодов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4D9">
        <w:rPr>
          <w:rFonts w:ascii="Times New Roman" w:hAnsi="Times New Roman" w:cs="Times New Roman"/>
          <w:sz w:val="24"/>
          <w:szCs w:val="24"/>
        </w:rPr>
        <w:t>подряд.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E1AAA">
        <w:rPr>
          <w:rFonts w:ascii="Times New Roman" w:hAnsi="Times New Roman" w:cs="Times New Roman"/>
          <w:sz w:val="24"/>
          <w:szCs w:val="24"/>
        </w:rPr>
        <w:t>.</w:t>
      </w:r>
    </w:p>
    <w:p w:rsidR="001E0EBC" w:rsidRPr="005B0449" w:rsidRDefault="001E0EBC" w:rsidP="00D9737A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</w:p>
    <w:p w:rsidR="005B0449" w:rsidRPr="007544EF" w:rsidRDefault="005B0449" w:rsidP="00D9737A">
      <w:pPr>
        <w:tabs>
          <w:tab w:val="left" w:pos="6285"/>
        </w:tabs>
        <w:rPr>
          <w:rFonts w:ascii="Times New Roman" w:hAnsi="Times New Roman" w:cs="Times New Roman"/>
          <w:sz w:val="20"/>
          <w:szCs w:val="20"/>
        </w:rPr>
      </w:pPr>
    </w:p>
    <w:sectPr w:rsidR="005B0449" w:rsidRPr="007544EF" w:rsidSect="00A76D9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AB9" w:rsidRDefault="00AE2AB9" w:rsidP="009A5DA4">
      <w:pPr>
        <w:spacing w:after="0" w:line="240" w:lineRule="auto"/>
      </w:pPr>
      <w:r>
        <w:separator/>
      </w:r>
    </w:p>
  </w:endnote>
  <w:endnote w:type="continuationSeparator" w:id="0">
    <w:p w:rsidR="00AE2AB9" w:rsidRDefault="00AE2AB9" w:rsidP="009A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AB9" w:rsidRDefault="00AE2AB9" w:rsidP="009A5DA4">
      <w:pPr>
        <w:spacing w:after="0" w:line="240" w:lineRule="auto"/>
      </w:pPr>
      <w:r>
        <w:separator/>
      </w:r>
    </w:p>
  </w:footnote>
  <w:footnote w:type="continuationSeparator" w:id="0">
    <w:p w:rsidR="00AE2AB9" w:rsidRDefault="00AE2AB9" w:rsidP="009A5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2C28"/>
    <w:multiLevelType w:val="hybridMultilevel"/>
    <w:tmpl w:val="4DF4E586"/>
    <w:lvl w:ilvl="0" w:tplc="E42CEDB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1C2B5AEE"/>
    <w:multiLevelType w:val="hybridMultilevel"/>
    <w:tmpl w:val="C19C2E0E"/>
    <w:lvl w:ilvl="0" w:tplc="226499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2C835F0B"/>
    <w:multiLevelType w:val="multilevel"/>
    <w:tmpl w:val="2918E7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7E7576B"/>
    <w:multiLevelType w:val="hybridMultilevel"/>
    <w:tmpl w:val="F29032A0"/>
    <w:lvl w:ilvl="0" w:tplc="323EC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457F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5C67FDC"/>
    <w:multiLevelType w:val="singleLevel"/>
    <w:tmpl w:val="CC569F76"/>
    <w:lvl w:ilvl="0">
      <w:start w:val="2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9DC4619"/>
    <w:multiLevelType w:val="hybridMultilevel"/>
    <w:tmpl w:val="78723A32"/>
    <w:lvl w:ilvl="0" w:tplc="584274E2">
      <w:start w:val="1"/>
      <w:numFmt w:val="decimal"/>
      <w:lvlText w:val="%1."/>
      <w:lvlJc w:val="left"/>
      <w:pPr>
        <w:ind w:left="1129" w:hanging="4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DD0BDF"/>
    <w:multiLevelType w:val="hybridMultilevel"/>
    <w:tmpl w:val="3282F11C"/>
    <w:lvl w:ilvl="0" w:tplc="90ACBF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E3271CF"/>
    <w:multiLevelType w:val="multilevel"/>
    <w:tmpl w:val="4AB0B1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 w15:restartNumberingAfterBreak="0">
    <w:nsid w:val="5E360A87"/>
    <w:multiLevelType w:val="hybridMultilevel"/>
    <w:tmpl w:val="36722720"/>
    <w:lvl w:ilvl="0" w:tplc="CC569F76">
      <w:start w:val="2"/>
      <w:numFmt w:val="decimal"/>
      <w:lvlText w:val="1.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2FC1BCE"/>
    <w:multiLevelType w:val="hybridMultilevel"/>
    <w:tmpl w:val="27E26D30"/>
    <w:lvl w:ilvl="0" w:tplc="AEE40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15229A5"/>
    <w:multiLevelType w:val="hybridMultilevel"/>
    <w:tmpl w:val="99A49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A629F"/>
    <w:multiLevelType w:val="hybridMultilevel"/>
    <w:tmpl w:val="5BD0C572"/>
    <w:lvl w:ilvl="0" w:tplc="02002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4"/>
  </w:num>
  <w:num w:numId="5">
    <w:abstractNumId w:val="7"/>
  </w:num>
  <w:num w:numId="6">
    <w:abstractNumId w:val="0"/>
  </w:num>
  <w:num w:numId="7">
    <w:abstractNumId w:val="12"/>
  </w:num>
  <w:num w:numId="8">
    <w:abstractNumId w:val="5"/>
    <w:lvlOverride w:ilvl="0">
      <w:startOverride w:val="1"/>
    </w:lvlOverride>
  </w:num>
  <w:num w:numId="9">
    <w:abstractNumId w:val="1"/>
  </w:num>
  <w:num w:numId="10">
    <w:abstractNumId w:val="11"/>
  </w:num>
  <w:num w:numId="11">
    <w:abstractNumId w:val="8"/>
  </w:num>
  <w:num w:numId="12">
    <w:abstractNumId w:val="3"/>
  </w:num>
  <w:num w:numId="13">
    <w:abstractNumId w:val="10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94"/>
    <w:rsid w:val="000014C2"/>
    <w:rsid w:val="00001542"/>
    <w:rsid w:val="00001E15"/>
    <w:rsid w:val="0000662A"/>
    <w:rsid w:val="00011D71"/>
    <w:rsid w:val="00016A2B"/>
    <w:rsid w:val="00017594"/>
    <w:rsid w:val="00030D45"/>
    <w:rsid w:val="0003254A"/>
    <w:rsid w:val="00032621"/>
    <w:rsid w:val="00032820"/>
    <w:rsid w:val="00036947"/>
    <w:rsid w:val="00044F5E"/>
    <w:rsid w:val="00044F71"/>
    <w:rsid w:val="00046402"/>
    <w:rsid w:val="00061724"/>
    <w:rsid w:val="00071583"/>
    <w:rsid w:val="00082D05"/>
    <w:rsid w:val="000863D3"/>
    <w:rsid w:val="000947F7"/>
    <w:rsid w:val="000955C8"/>
    <w:rsid w:val="00095B67"/>
    <w:rsid w:val="0009633C"/>
    <w:rsid w:val="000A06CF"/>
    <w:rsid w:val="000A1B2E"/>
    <w:rsid w:val="000A2682"/>
    <w:rsid w:val="000A47AD"/>
    <w:rsid w:val="000B07EA"/>
    <w:rsid w:val="000B3BF1"/>
    <w:rsid w:val="000B7693"/>
    <w:rsid w:val="000C0889"/>
    <w:rsid w:val="000E0A30"/>
    <w:rsid w:val="000E1644"/>
    <w:rsid w:val="000E6EB0"/>
    <w:rsid w:val="000E6FEF"/>
    <w:rsid w:val="000E715F"/>
    <w:rsid w:val="000F4AF6"/>
    <w:rsid w:val="00100E16"/>
    <w:rsid w:val="001024D9"/>
    <w:rsid w:val="001123D6"/>
    <w:rsid w:val="00112B82"/>
    <w:rsid w:val="001137DE"/>
    <w:rsid w:val="001142C4"/>
    <w:rsid w:val="00120633"/>
    <w:rsid w:val="00136009"/>
    <w:rsid w:val="001425C1"/>
    <w:rsid w:val="00146B02"/>
    <w:rsid w:val="00147F42"/>
    <w:rsid w:val="00150F63"/>
    <w:rsid w:val="001523FD"/>
    <w:rsid w:val="0015637C"/>
    <w:rsid w:val="0015641C"/>
    <w:rsid w:val="001573E6"/>
    <w:rsid w:val="00157449"/>
    <w:rsid w:val="001617E8"/>
    <w:rsid w:val="001618D6"/>
    <w:rsid w:val="001806CA"/>
    <w:rsid w:val="0018173A"/>
    <w:rsid w:val="00185FE2"/>
    <w:rsid w:val="00187217"/>
    <w:rsid w:val="001A1026"/>
    <w:rsid w:val="001A2588"/>
    <w:rsid w:val="001A694E"/>
    <w:rsid w:val="001B01EA"/>
    <w:rsid w:val="001B47BD"/>
    <w:rsid w:val="001C1A9F"/>
    <w:rsid w:val="001D2223"/>
    <w:rsid w:val="001D7BD3"/>
    <w:rsid w:val="001E0EBC"/>
    <w:rsid w:val="001E1C29"/>
    <w:rsid w:val="001E59F1"/>
    <w:rsid w:val="001F1161"/>
    <w:rsid w:val="001F14EA"/>
    <w:rsid w:val="0020765C"/>
    <w:rsid w:val="00212209"/>
    <w:rsid w:val="00217693"/>
    <w:rsid w:val="002242CA"/>
    <w:rsid w:val="002253F9"/>
    <w:rsid w:val="00231882"/>
    <w:rsid w:val="00233E14"/>
    <w:rsid w:val="002379F8"/>
    <w:rsid w:val="0025070D"/>
    <w:rsid w:val="00255540"/>
    <w:rsid w:val="00271740"/>
    <w:rsid w:val="00271BC4"/>
    <w:rsid w:val="00280EA3"/>
    <w:rsid w:val="002A16AE"/>
    <w:rsid w:val="002A597E"/>
    <w:rsid w:val="002B13D5"/>
    <w:rsid w:val="002B427B"/>
    <w:rsid w:val="002B53B7"/>
    <w:rsid w:val="002B698D"/>
    <w:rsid w:val="002C246C"/>
    <w:rsid w:val="002C35A7"/>
    <w:rsid w:val="002C61E9"/>
    <w:rsid w:val="002C76AE"/>
    <w:rsid w:val="002C79D4"/>
    <w:rsid w:val="002D2E4C"/>
    <w:rsid w:val="002E41CA"/>
    <w:rsid w:val="002F482C"/>
    <w:rsid w:val="00305F92"/>
    <w:rsid w:val="00313FAE"/>
    <w:rsid w:val="0031618E"/>
    <w:rsid w:val="00320062"/>
    <w:rsid w:val="003307F9"/>
    <w:rsid w:val="00331A08"/>
    <w:rsid w:val="00341A35"/>
    <w:rsid w:val="00343008"/>
    <w:rsid w:val="00343367"/>
    <w:rsid w:val="00347BF6"/>
    <w:rsid w:val="003526B6"/>
    <w:rsid w:val="00352CFA"/>
    <w:rsid w:val="00356670"/>
    <w:rsid w:val="0036154C"/>
    <w:rsid w:val="00362E6E"/>
    <w:rsid w:val="003635AB"/>
    <w:rsid w:val="00370A2F"/>
    <w:rsid w:val="00373393"/>
    <w:rsid w:val="00376842"/>
    <w:rsid w:val="003779B2"/>
    <w:rsid w:val="0038028A"/>
    <w:rsid w:val="003839CC"/>
    <w:rsid w:val="003843FC"/>
    <w:rsid w:val="00384654"/>
    <w:rsid w:val="0038549F"/>
    <w:rsid w:val="00386327"/>
    <w:rsid w:val="00386CE2"/>
    <w:rsid w:val="003931DD"/>
    <w:rsid w:val="00395B36"/>
    <w:rsid w:val="003A04F6"/>
    <w:rsid w:val="003A0A43"/>
    <w:rsid w:val="003A1122"/>
    <w:rsid w:val="003A2AAC"/>
    <w:rsid w:val="003A3385"/>
    <w:rsid w:val="003A3700"/>
    <w:rsid w:val="003A3ED1"/>
    <w:rsid w:val="003B3E8D"/>
    <w:rsid w:val="003C0FFE"/>
    <w:rsid w:val="003C14A9"/>
    <w:rsid w:val="003E3C82"/>
    <w:rsid w:val="003E64DF"/>
    <w:rsid w:val="003F0775"/>
    <w:rsid w:val="003F6664"/>
    <w:rsid w:val="00403AC5"/>
    <w:rsid w:val="0040445A"/>
    <w:rsid w:val="0040477D"/>
    <w:rsid w:val="004108EF"/>
    <w:rsid w:val="00414123"/>
    <w:rsid w:val="004146F8"/>
    <w:rsid w:val="00417102"/>
    <w:rsid w:val="004216DD"/>
    <w:rsid w:val="0042690D"/>
    <w:rsid w:val="00441576"/>
    <w:rsid w:val="004420C4"/>
    <w:rsid w:val="00443EB5"/>
    <w:rsid w:val="00446078"/>
    <w:rsid w:val="00451A76"/>
    <w:rsid w:val="00452118"/>
    <w:rsid w:val="00470927"/>
    <w:rsid w:val="00472C85"/>
    <w:rsid w:val="004739E8"/>
    <w:rsid w:val="0047500E"/>
    <w:rsid w:val="00477D1A"/>
    <w:rsid w:val="004805EA"/>
    <w:rsid w:val="004838C3"/>
    <w:rsid w:val="004913D3"/>
    <w:rsid w:val="0049307D"/>
    <w:rsid w:val="004A2AA2"/>
    <w:rsid w:val="004A2F05"/>
    <w:rsid w:val="004A3CEE"/>
    <w:rsid w:val="004A40DD"/>
    <w:rsid w:val="004A5B44"/>
    <w:rsid w:val="004B029C"/>
    <w:rsid w:val="004B29F1"/>
    <w:rsid w:val="004D1B64"/>
    <w:rsid w:val="004D21AF"/>
    <w:rsid w:val="004D2826"/>
    <w:rsid w:val="004D7E46"/>
    <w:rsid w:val="004E205B"/>
    <w:rsid w:val="004F2E4D"/>
    <w:rsid w:val="004F4CB0"/>
    <w:rsid w:val="00501603"/>
    <w:rsid w:val="005048A7"/>
    <w:rsid w:val="005054BA"/>
    <w:rsid w:val="00505E16"/>
    <w:rsid w:val="00507E24"/>
    <w:rsid w:val="00511379"/>
    <w:rsid w:val="005118FE"/>
    <w:rsid w:val="00512839"/>
    <w:rsid w:val="005137D2"/>
    <w:rsid w:val="005158A9"/>
    <w:rsid w:val="00526E2C"/>
    <w:rsid w:val="00531A1A"/>
    <w:rsid w:val="00533D14"/>
    <w:rsid w:val="00534590"/>
    <w:rsid w:val="0053730A"/>
    <w:rsid w:val="005442A2"/>
    <w:rsid w:val="005453FA"/>
    <w:rsid w:val="005534B1"/>
    <w:rsid w:val="00565364"/>
    <w:rsid w:val="00575D9F"/>
    <w:rsid w:val="00576228"/>
    <w:rsid w:val="005768DB"/>
    <w:rsid w:val="005857F7"/>
    <w:rsid w:val="00590025"/>
    <w:rsid w:val="00597AF9"/>
    <w:rsid w:val="005A22FE"/>
    <w:rsid w:val="005B0449"/>
    <w:rsid w:val="005B3689"/>
    <w:rsid w:val="005B4697"/>
    <w:rsid w:val="005B5D9C"/>
    <w:rsid w:val="005C0BA2"/>
    <w:rsid w:val="005C205B"/>
    <w:rsid w:val="005C6955"/>
    <w:rsid w:val="005D107A"/>
    <w:rsid w:val="005D2596"/>
    <w:rsid w:val="005E220F"/>
    <w:rsid w:val="005E3B81"/>
    <w:rsid w:val="005F09F6"/>
    <w:rsid w:val="005F0D2B"/>
    <w:rsid w:val="005F0EAD"/>
    <w:rsid w:val="005F6654"/>
    <w:rsid w:val="005F78DA"/>
    <w:rsid w:val="0060313E"/>
    <w:rsid w:val="006053A0"/>
    <w:rsid w:val="0060640D"/>
    <w:rsid w:val="006107BF"/>
    <w:rsid w:val="00611237"/>
    <w:rsid w:val="0061464D"/>
    <w:rsid w:val="00614A85"/>
    <w:rsid w:val="0061578E"/>
    <w:rsid w:val="006175B1"/>
    <w:rsid w:val="0062611A"/>
    <w:rsid w:val="00633F0A"/>
    <w:rsid w:val="00640EF3"/>
    <w:rsid w:val="0064324C"/>
    <w:rsid w:val="006442C5"/>
    <w:rsid w:val="006464AC"/>
    <w:rsid w:val="00653384"/>
    <w:rsid w:val="00654468"/>
    <w:rsid w:val="00657314"/>
    <w:rsid w:val="0066139A"/>
    <w:rsid w:val="006623FC"/>
    <w:rsid w:val="0066279B"/>
    <w:rsid w:val="00663AF9"/>
    <w:rsid w:val="00665122"/>
    <w:rsid w:val="006659A6"/>
    <w:rsid w:val="00666AB5"/>
    <w:rsid w:val="00673C71"/>
    <w:rsid w:val="00674CAE"/>
    <w:rsid w:val="00677854"/>
    <w:rsid w:val="00677B0E"/>
    <w:rsid w:val="00677E54"/>
    <w:rsid w:val="00680984"/>
    <w:rsid w:val="00680CD2"/>
    <w:rsid w:val="0068542B"/>
    <w:rsid w:val="006855A1"/>
    <w:rsid w:val="006857CE"/>
    <w:rsid w:val="0068609D"/>
    <w:rsid w:val="00687A27"/>
    <w:rsid w:val="00693ECA"/>
    <w:rsid w:val="006A1696"/>
    <w:rsid w:val="006A17F3"/>
    <w:rsid w:val="006A76C8"/>
    <w:rsid w:val="006A7C6C"/>
    <w:rsid w:val="006B064E"/>
    <w:rsid w:val="006B65B7"/>
    <w:rsid w:val="006C3C7A"/>
    <w:rsid w:val="006C40CF"/>
    <w:rsid w:val="006D10B6"/>
    <w:rsid w:val="006D6C83"/>
    <w:rsid w:val="006D74AF"/>
    <w:rsid w:val="006E28DE"/>
    <w:rsid w:val="006E5C84"/>
    <w:rsid w:val="006F3D00"/>
    <w:rsid w:val="006F59F8"/>
    <w:rsid w:val="006F6BFF"/>
    <w:rsid w:val="00701B4E"/>
    <w:rsid w:val="007024DD"/>
    <w:rsid w:val="0070562A"/>
    <w:rsid w:val="007101B1"/>
    <w:rsid w:val="007302EC"/>
    <w:rsid w:val="00731C7F"/>
    <w:rsid w:val="00732FB1"/>
    <w:rsid w:val="007360F5"/>
    <w:rsid w:val="00743112"/>
    <w:rsid w:val="007544EF"/>
    <w:rsid w:val="0075451B"/>
    <w:rsid w:val="00760507"/>
    <w:rsid w:val="00760916"/>
    <w:rsid w:val="00760C12"/>
    <w:rsid w:val="007656C4"/>
    <w:rsid w:val="00766812"/>
    <w:rsid w:val="00767065"/>
    <w:rsid w:val="00767643"/>
    <w:rsid w:val="00770491"/>
    <w:rsid w:val="00772C9A"/>
    <w:rsid w:val="00773027"/>
    <w:rsid w:val="00790999"/>
    <w:rsid w:val="00791BE1"/>
    <w:rsid w:val="00793937"/>
    <w:rsid w:val="007A1246"/>
    <w:rsid w:val="007A1E9F"/>
    <w:rsid w:val="007A27C5"/>
    <w:rsid w:val="007B327F"/>
    <w:rsid w:val="007C50D9"/>
    <w:rsid w:val="007C71FC"/>
    <w:rsid w:val="007D2403"/>
    <w:rsid w:val="007D34E8"/>
    <w:rsid w:val="007E06BB"/>
    <w:rsid w:val="007E0BB3"/>
    <w:rsid w:val="007E1AAA"/>
    <w:rsid w:val="007E32BF"/>
    <w:rsid w:val="007E4B01"/>
    <w:rsid w:val="007F0B27"/>
    <w:rsid w:val="007F5D04"/>
    <w:rsid w:val="0080339C"/>
    <w:rsid w:val="00805E82"/>
    <w:rsid w:val="00807003"/>
    <w:rsid w:val="00807458"/>
    <w:rsid w:val="008077AA"/>
    <w:rsid w:val="00807CCE"/>
    <w:rsid w:val="00807E03"/>
    <w:rsid w:val="00816F8A"/>
    <w:rsid w:val="00821453"/>
    <w:rsid w:val="00822E48"/>
    <w:rsid w:val="00827141"/>
    <w:rsid w:val="0082716C"/>
    <w:rsid w:val="00833185"/>
    <w:rsid w:val="00841CEB"/>
    <w:rsid w:val="00845506"/>
    <w:rsid w:val="00847F59"/>
    <w:rsid w:val="00856B50"/>
    <w:rsid w:val="00862958"/>
    <w:rsid w:val="00864655"/>
    <w:rsid w:val="0086546D"/>
    <w:rsid w:val="00866DDC"/>
    <w:rsid w:val="008752B9"/>
    <w:rsid w:val="008767AF"/>
    <w:rsid w:val="00876E47"/>
    <w:rsid w:val="008811F3"/>
    <w:rsid w:val="008A7891"/>
    <w:rsid w:val="008B1A19"/>
    <w:rsid w:val="008B21F3"/>
    <w:rsid w:val="008B44C9"/>
    <w:rsid w:val="008B513F"/>
    <w:rsid w:val="008B55EE"/>
    <w:rsid w:val="008C0180"/>
    <w:rsid w:val="008C0C87"/>
    <w:rsid w:val="008C65E8"/>
    <w:rsid w:val="008D230E"/>
    <w:rsid w:val="008E32FD"/>
    <w:rsid w:val="008E5AE8"/>
    <w:rsid w:val="008F0D1F"/>
    <w:rsid w:val="008F1B75"/>
    <w:rsid w:val="008F4F4F"/>
    <w:rsid w:val="008F5A77"/>
    <w:rsid w:val="008F7BBE"/>
    <w:rsid w:val="008F7FA4"/>
    <w:rsid w:val="00913E8A"/>
    <w:rsid w:val="00916C08"/>
    <w:rsid w:val="00922D30"/>
    <w:rsid w:val="009243F2"/>
    <w:rsid w:val="00927803"/>
    <w:rsid w:val="009302DC"/>
    <w:rsid w:val="00932E15"/>
    <w:rsid w:val="00935EE5"/>
    <w:rsid w:val="00940159"/>
    <w:rsid w:val="00944CE9"/>
    <w:rsid w:val="00951435"/>
    <w:rsid w:val="00956328"/>
    <w:rsid w:val="009640C9"/>
    <w:rsid w:val="00964BAB"/>
    <w:rsid w:val="00965E9C"/>
    <w:rsid w:val="00970508"/>
    <w:rsid w:val="009863E9"/>
    <w:rsid w:val="009869B3"/>
    <w:rsid w:val="00991716"/>
    <w:rsid w:val="00991C37"/>
    <w:rsid w:val="00991EED"/>
    <w:rsid w:val="00992C09"/>
    <w:rsid w:val="009A0245"/>
    <w:rsid w:val="009A2DA1"/>
    <w:rsid w:val="009A5DA4"/>
    <w:rsid w:val="009A6423"/>
    <w:rsid w:val="009A74CE"/>
    <w:rsid w:val="009B198A"/>
    <w:rsid w:val="009B34F6"/>
    <w:rsid w:val="009C020F"/>
    <w:rsid w:val="009C0BED"/>
    <w:rsid w:val="009C0CB7"/>
    <w:rsid w:val="009C240F"/>
    <w:rsid w:val="009C4B02"/>
    <w:rsid w:val="009C5285"/>
    <w:rsid w:val="009C6AA2"/>
    <w:rsid w:val="009C6ABF"/>
    <w:rsid w:val="009E3785"/>
    <w:rsid w:val="009E4295"/>
    <w:rsid w:val="009E5525"/>
    <w:rsid w:val="009E5E4C"/>
    <w:rsid w:val="009E602C"/>
    <w:rsid w:val="009E61F1"/>
    <w:rsid w:val="009E6630"/>
    <w:rsid w:val="009F26A7"/>
    <w:rsid w:val="009F6FD1"/>
    <w:rsid w:val="009F7D88"/>
    <w:rsid w:val="00A04222"/>
    <w:rsid w:val="00A049F2"/>
    <w:rsid w:val="00A150E5"/>
    <w:rsid w:val="00A160F0"/>
    <w:rsid w:val="00A24A31"/>
    <w:rsid w:val="00A25E1C"/>
    <w:rsid w:val="00A33D4D"/>
    <w:rsid w:val="00A42234"/>
    <w:rsid w:val="00A4517E"/>
    <w:rsid w:val="00A453DB"/>
    <w:rsid w:val="00A5525A"/>
    <w:rsid w:val="00A6669D"/>
    <w:rsid w:val="00A6788E"/>
    <w:rsid w:val="00A7246E"/>
    <w:rsid w:val="00A76D93"/>
    <w:rsid w:val="00A77322"/>
    <w:rsid w:val="00A84C83"/>
    <w:rsid w:val="00A86B0D"/>
    <w:rsid w:val="00A90104"/>
    <w:rsid w:val="00A9015F"/>
    <w:rsid w:val="00A91C55"/>
    <w:rsid w:val="00A92D35"/>
    <w:rsid w:val="00A9379D"/>
    <w:rsid w:val="00A93B19"/>
    <w:rsid w:val="00A940A9"/>
    <w:rsid w:val="00A97964"/>
    <w:rsid w:val="00AA59A6"/>
    <w:rsid w:val="00AB1EED"/>
    <w:rsid w:val="00AB37CF"/>
    <w:rsid w:val="00AB427A"/>
    <w:rsid w:val="00AC083A"/>
    <w:rsid w:val="00AC0A49"/>
    <w:rsid w:val="00AC431D"/>
    <w:rsid w:val="00AC51E8"/>
    <w:rsid w:val="00AC71FA"/>
    <w:rsid w:val="00AD22DA"/>
    <w:rsid w:val="00AD26C9"/>
    <w:rsid w:val="00AE11C5"/>
    <w:rsid w:val="00AE2AB9"/>
    <w:rsid w:val="00AF176D"/>
    <w:rsid w:val="00AF1E1E"/>
    <w:rsid w:val="00AF45B8"/>
    <w:rsid w:val="00B11A0F"/>
    <w:rsid w:val="00B125CE"/>
    <w:rsid w:val="00B12CA3"/>
    <w:rsid w:val="00B13180"/>
    <w:rsid w:val="00B131C1"/>
    <w:rsid w:val="00B14E77"/>
    <w:rsid w:val="00B14F7E"/>
    <w:rsid w:val="00B15D3D"/>
    <w:rsid w:val="00B16B8A"/>
    <w:rsid w:val="00B24C89"/>
    <w:rsid w:val="00B31CAB"/>
    <w:rsid w:val="00B3536C"/>
    <w:rsid w:val="00B36C6C"/>
    <w:rsid w:val="00B45F6B"/>
    <w:rsid w:val="00B47D31"/>
    <w:rsid w:val="00B6381E"/>
    <w:rsid w:val="00B64FC5"/>
    <w:rsid w:val="00B74A6D"/>
    <w:rsid w:val="00B82267"/>
    <w:rsid w:val="00B9135D"/>
    <w:rsid w:val="00B92E65"/>
    <w:rsid w:val="00B939AA"/>
    <w:rsid w:val="00B96E73"/>
    <w:rsid w:val="00B96FF0"/>
    <w:rsid w:val="00B97947"/>
    <w:rsid w:val="00BA0FF5"/>
    <w:rsid w:val="00BA6E6A"/>
    <w:rsid w:val="00BB3B2C"/>
    <w:rsid w:val="00BB3DE4"/>
    <w:rsid w:val="00BB4F59"/>
    <w:rsid w:val="00BC22D7"/>
    <w:rsid w:val="00BC7834"/>
    <w:rsid w:val="00BD7B89"/>
    <w:rsid w:val="00BE3C98"/>
    <w:rsid w:val="00BF184F"/>
    <w:rsid w:val="00BF43F0"/>
    <w:rsid w:val="00BF7174"/>
    <w:rsid w:val="00C0151F"/>
    <w:rsid w:val="00C12985"/>
    <w:rsid w:val="00C1493F"/>
    <w:rsid w:val="00C15F49"/>
    <w:rsid w:val="00C16455"/>
    <w:rsid w:val="00C274FD"/>
    <w:rsid w:val="00C32636"/>
    <w:rsid w:val="00C36D46"/>
    <w:rsid w:val="00C41822"/>
    <w:rsid w:val="00C42F74"/>
    <w:rsid w:val="00C4305C"/>
    <w:rsid w:val="00C52172"/>
    <w:rsid w:val="00C53DB7"/>
    <w:rsid w:val="00C57BA2"/>
    <w:rsid w:val="00C7780A"/>
    <w:rsid w:val="00C77E65"/>
    <w:rsid w:val="00C8023F"/>
    <w:rsid w:val="00CA0862"/>
    <w:rsid w:val="00CA5139"/>
    <w:rsid w:val="00CA6781"/>
    <w:rsid w:val="00CB79F1"/>
    <w:rsid w:val="00CB7C8B"/>
    <w:rsid w:val="00CC150E"/>
    <w:rsid w:val="00CC5C6D"/>
    <w:rsid w:val="00CC6675"/>
    <w:rsid w:val="00CC6D6C"/>
    <w:rsid w:val="00CD4458"/>
    <w:rsid w:val="00CD6885"/>
    <w:rsid w:val="00CE0FB7"/>
    <w:rsid w:val="00CE3D2D"/>
    <w:rsid w:val="00CF1CEE"/>
    <w:rsid w:val="00CF1F04"/>
    <w:rsid w:val="00CF2A94"/>
    <w:rsid w:val="00CF3D1C"/>
    <w:rsid w:val="00D00FF9"/>
    <w:rsid w:val="00D035A3"/>
    <w:rsid w:val="00D03FF1"/>
    <w:rsid w:val="00D05656"/>
    <w:rsid w:val="00D05CA1"/>
    <w:rsid w:val="00D06794"/>
    <w:rsid w:val="00D14985"/>
    <w:rsid w:val="00D14F8E"/>
    <w:rsid w:val="00D15B3E"/>
    <w:rsid w:val="00D20523"/>
    <w:rsid w:val="00D229CA"/>
    <w:rsid w:val="00D2537B"/>
    <w:rsid w:val="00D30600"/>
    <w:rsid w:val="00D31878"/>
    <w:rsid w:val="00D34533"/>
    <w:rsid w:val="00D40267"/>
    <w:rsid w:val="00D40D02"/>
    <w:rsid w:val="00D454C6"/>
    <w:rsid w:val="00D56FB9"/>
    <w:rsid w:val="00D63124"/>
    <w:rsid w:val="00D67CCD"/>
    <w:rsid w:val="00D7582C"/>
    <w:rsid w:val="00D76819"/>
    <w:rsid w:val="00D77046"/>
    <w:rsid w:val="00D771E3"/>
    <w:rsid w:val="00D81145"/>
    <w:rsid w:val="00D84857"/>
    <w:rsid w:val="00D852B8"/>
    <w:rsid w:val="00D87152"/>
    <w:rsid w:val="00D87A8C"/>
    <w:rsid w:val="00D9737A"/>
    <w:rsid w:val="00DA075D"/>
    <w:rsid w:val="00DA0920"/>
    <w:rsid w:val="00DA2058"/>
    <w:rsid w:val="00DA7677"/>
    <w:rsid w:val="00DA7A52"/>
    <w:rsid w:val="00DB08BC"/>
    <w:rsid w:val="00DB5AA3"/>
    <w:rsid w:val="00DB6E9F"/>
    <w:rsid w:val="00DC4EE2"/>
    <w:rsid w:val="00DC5829"/>
    <w:rsid w:val="00DD1AFD"/>
    <w:rsid w:val="00DD1F8B"/>
    <w:rsid w:val="00DD3FF7"/>
    <w:rsid w:val="00DF032B"/>
    <w:rsid w:val="00DF0D73"/>
    <w:rsid w:val="00DF2868"/>
    <w:rsid w:val="00DF3057"/>
    <w:rsid w:val="00DF4393"/>
    <w:rsid w:val="00DF5C72"/>
    <w:rsid w:val="00E02F06"/>
    <w:rsid w:val="00E047C2"/>
    <w:rsid w:val="00E1055E"/>
    <w:rsid w:val="00E118F0"/>
    <w:rsid w:val="00E12A0C"/>
    <w:rsid w:val="00E35E82"/>
    <w:rsid w:val="00E43A90"/>
    <w:rsid w:val="00E624DD"/>
    <w:rsid w:val="00E64049"/>
    <w:rsid w:val="00E67182"/>
    <w:rsid w:val="00E702C2"/>
    <w:rsid w:val="00E72169"/>
    <w:rsid w:val="00E730DF"/>
    <w:rsid w:val="00E754DC"/>
    <w:rsid w:val="00E873BF"/>
    <w:rsid w:val="00E90C3C"/>
    <w:rsid w:val="00E967F1"/>
    <w:rsid w:val="00E97BA5"/>
    <w:rsid w:val="00EA0FAE"/>
    <w:rsid w:val="00EA3F1A"/>
    <w:rsid w:val="00EC066E"/>
    <w:rsid w:val="00EC2AE1"/>
    <w:rsid w:val="00EC2C01"/>
    <w:rsid w:val="00EC2CC7"/>
    <w:rsid w:val="00EC3ECB"/>
    <w:rsid w:val="00ED38C5"/>
    <w:rsid w:val="00ED682E"/>
    <w:rsid w:val="00EE1A8E"/>
    <w:rsid w:val="00EF227B"/>
    <w:rsid w:val="00EF2BFD"/>
    <w:rsid w:val="00EF398F"/>
    <w:rsid w:val="00EF530A"/>
    <w:rsid w:val="00EF79A9"/>
    <w:rsid w:val="00EF7BF8"/>
    <w:rsid w:val="00F10BC2"/>
    <w:rsid w:val="00F10ED6"/>
    <w:rsid w:val="00F121E9"/>
    <w:rsid w:val="00F141CB"/>
    <w:rsid w:val="00F20D71"/>
    <w:rsid w:val="00F3338E"/>
    <w:rsid w:val="00F42E1D"/>
    <w:rsid w:val="00F43BDA"/>
    <w:rsid w:val="00F449BC"/>
    <w:rsid w:val="00F45033"/>
    <w:rsid w:val="00F47869"/>
    <w:rsid w:val="00F505AC"/>
    <w:rsid w:val="00F517E5"/>
    <w:rsid w:val="00F536AD"/>
    <w:rsid w:val="00F57DA8"/>
    <w:rsid w:val="00F60C62"/>
    <w:rsid w:val="00F61281"/>
    <w:rsid w:val="00F70F3E"/>
    <w:rsid w:val="00F71215"/>
    <w:rsid w:val="00F720E6"/>
    <w:rsid w:val="00F86172"/>
    <w:rsid w:val="00F901E8"/>
    <w:rsid w:val="00F97CFC"/>
    <w:rsid w:val="00FA27DC"/>
    <w:rsid w:val="00FC3205"/>
    <w:rsid w:val="00FD0DC2"/>
    <w:rsid w:val="00FD29B4"/>
    <w:rsid w:val="00FD3DDD"/>
    <w:rsid w:val="00FD44E1"/>
    <w:rsid w:val="00FD65BD"/>
    <w:rsid w:val="00FD7CD9"/>
    <w:rsid w:val="00FE07D7"/>
    <w:rsid w:val="00FE107E"/>
    <w:rsid w:val="00FE2EB2"/>
    <w:rsid w:val="00FE5ABF"/>
    <w:rsid w:val="00FE6B50"/>
    <w:rsid w:val="00FF0994"/>
    <w:rsid w:val="00FF111B"/>
    <w:rsid w:val="00FF2ED6"/>
    <w:rsid w:val="00FF3C4B"/>
    <w:rsid w:val="00FF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8F5B6"/>
  <w15:docId w15:val="{013CDE38-96A5-4BD1-BE8F-55384E1F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F09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nhideWhenUsed/>
    <w:rsid w:val="00533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533D14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rsid w:val="00305F92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05F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B368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unhideWhenUsed/>
    <w:rsid w:val="009A5DA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A5DA4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9A5DA4"/>
    <w:rPr>
      <w:vertAlign w:val="superscript"/>
    </w:rPr>
  </w:style>
  <w:style w:type="character" w:styleId="aa">
    <w:name w:val="Hyperlink"/>
    <w:basedOn w:val="a0"/>
    <w:uiPriority w:val="99"/>
    <w:unhideWhenUsed/>
    <w:rsid w:val="004F2E4D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92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E61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9E61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9E61F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E61F1"/>
  </w:style>
  <w:style w:type="paragraph" w:customStyle="1" w:styleId="af0">
    <w:name w:val="Прижатый влево"/>
    <w:basedOn w:val="a"/>
    <w:next w:val="a"/>
    <w:rsid w:val="009E6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9E61F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f2">
    <w:name w:val="header"/>
    <w:basedOn w:val="a"/>
    <w:link w:val="af3"/>
    <w:uiPriority w:val="99"/>
    <w:rsid w:val="00A92D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A92D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A92D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E1644"/>
    <w:rPr>
      <w:rFonts w:ascii="Times New Roman" w:hAnsi="Times New Roman" w:cs="Times New Roman"/>
      <w:sz w:val="24"/>
      <w:szCs w:val="24"/>
    </w:rPr>
  </w:style>
  <w:style w:type="paragraph" w:styleId="af4">
    <w:name w:val="No Spacing"/>
    <w:uiPriority w:val="1"/>
    <w:qFormat/>
    <w:rsid w:val="00A9015F"/>
    <w:pPr>
      <w:spacing w:after="0" w:line="240" w:lineRule="auto"/>
    </w:pPr>
    <w:rPr>
      <w:rFonts w:ascii="Calibri" w:eastAsia="Calibri" w:hAnsi="Calibri" w:cs="Times New Roman"/>
    </w:rPr>
  </w:style>
  <w:style w:type="table" w:styleId="af5">
    <w:name w:val="Table Grid"/>
    <w:basedOn w:val="a1"/>
    <w:uiPriority w:val="39"/>
    <w:rsid w:val="002C6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A6AA0-7C7E-47DE-8346-A272D9E68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DanilenkoLU</dc:creator>
  <cp:lastModifiedBy>GlavatskyhVI</cp:lastModifiedBy>
  <cp:revision>64</cp:revision>
  <cp:lastPrinted>2025-09-05T09:57:00Z</cp:lastPrinted>
  <dcterms:created xsi:type="dcterms:W3CDTF">2023-11-29T04:56:00Z</dcterms:created>
  <dcterms:modified xsi:type="dcterms:W3CDTF">2025-11-25T04:14:00Z</dcterms:modified>
</cp:coreProperties>
</file>